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ayout w:type="fixed"/>
        <w:tblLook w:val="01E0" w:firstRow="1" w:lastRow="1" w:firstColumn="1" w:lastColumn="1" w:noHBand="0" w:noVBand="0"/>
      </w:tblPr>
      <w:tblGrid>
        <w:gridCol w:w="2950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E7938" w:rsidRPr="007D669E" w:rsidTr="00AE7938">
        <w:trPr>
          <w:trHeight w:val="340"/>
        </w:trPr>
        <w:tc>
          <w:tcPr>
            <w:tcW w:w="2950" w:type="dxa"/>
            <w:vMerge w:val="restart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ind w:left="-5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UNIDADES ATENDIDAS</w:t>
            </w:r>
          </w:p>
        </w:tc>
        <w:tc>
          <w:tcPr>
            <w:tcW w:w="12167" w:type="dxa"/>
            <w:gridSpan w:val="12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PROGRAMAÇÃO ANUAL</w:t>
            </w: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vMerge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ind w:left="-5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FEV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ind w:left="-3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872BA4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AE7938" w:rsidP="00AE7938">
            <w:pPr>
              <w:ind w:left="-66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872BA4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69E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938" w:rsidRPr="007D669E" w:rsidTr="00AE7938">
        <w:trPr>
          <w:trHeight w:val="340"/>
        </w:trPr>
        <w:tc>
          <w:tcPr>
            <w:tcW w:w="2950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E7938" w:rsidRPr="007D669E" w:rsidRDefault="00AE7938" w:rsidP="00AE7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137" w:rsidRPr="007D669E" w:rsidRDefault="00EE0137" w:rsidP="00AE7938">
      <w:pPr>
        <w:rPr>
          <w:rFonts w:ascii="Arial" w:hAnsi="Arial" w:cs="Arial"/>
          <w:sz w:val="2"/>
          <w:szCs w:val="2"/>
        </w:rPr>
      </w:pPr>
    </w:p>
    <w:sectPr w:rsidR="00EE0137" w:rsidRPr="007D6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77" w:right="818" w:bottom="357" w:left="1418" w:header="35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E6" w:rsidRDefault="00F907E6">
      <w:r>
        <w:separator/>
      </w:r>
    </w:p>
  </w:endnote>
  <w:endnote w:type="continuationSeparator" w:id="0">
    <w:p w:rsidR="00F907E6" w:rsidRDefault="00F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1C" w:rsidRDefault="00881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-4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0"/>
    </w:tblGrid>
    <w:tr w:rsidR="00281189" w:rsidRPr="008A1796">
      <w:trPr>
        <w:cantSplit/>
      </w:trPr>
      <w:tc>
        <w:tcPr>
          <w:tcW w:w="15120" w:type="dxa"/>
        </w:tcPr>
        <w:p w:rsidR="00281189" w:rsidRPr="00110095" w:rsidRDefault="00281189" w:rsidP="00966331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5B1BF4">
            <w:rPr>
              <w:rFonts w:ascii="Arial" w:eastAsia="Arial Unicode MS" w:hAnsi="Arial" w:cs="Arial"/>
              <w:sz w:val="16"/>
              <w:szCs w:val="16"/>
            </w:rPr>
            <w:t>FRM-</w:t>
          </w:r>
          <w:r w:rsidR="00872BA4">
            <w:rPr>
              <w:rFonts w:ascii="Arial" w:eastAsia="Arial Unicode MS" w:hAnsi="Arial" w:cs="Arial"/>
              <w:sz w:val="16"/>
              <w:szCs w:val="16"/>
            </w:rPr>
            <w:t>DGLOG-019-0</w:t>
          </w:r>
          <w:r w:rsidR="00966331">
            <w:rPr>
              <w:rFonts w:ascii="Arial" w:eastAsia="Arial Unicode MS" w:hAnsi="Arial" w:cs="Arial"/>
              <w:sz w:val="16"/>
              <w:szCs w:val="16"/>
            </w:rPr>
            <w:t>7</w:t>
          </w:r>
          <w:r w:rsidRPr="005B1BF4">
            <w:rPr>
              <w:rFonts w:ascii="Arial" w:eastAsia="Arial Unicode MS" w:hAnsi="Arial" w:cs="Arial"/>
              <w:sz w:val="16"/>
              <w:szCs w:val="16"/>
            </w:rPr>
            <w:t xml:space="preserve">             </w:t>
          </w:r>
          <w:r w:rsidR="00E90501" w:rsidRPr="005B1BF4">
            <w:rPr>
              <w:rFonts w:ascii="Arial" w:eastAsia="Arial Unicode MS" w:hAnsi="Arial" w:cs="Arial"/>
              <w:sz w:val="16"/>
              <w:szCs w:val="16"/>
            </w:rPr>
            <w:t xml:space="preserve">                         </w:t>
          </w:r>
          <w:r w:rsidR="005B1BF4">
            <w:rPr>
              <w:rFonts w:ascii="Arial" w:eastAsia="Arial Unicode MS" w:hAnsi="Arial" w:cs="Arial"/>
              <w:sz w:val="16"/>
              <w:szCs w:val="16"/>
            </w:rPr>
            <w:t xml:space="preserve">            </w:t>
          </w:r>
          <w:r w:rsidR="00E90501" w:rsidRPr="005B1BF4">
            <w:rPr>
              <w:rFonts w:ascii="Arial" w:eastAsia="Arial Unicode MS" w:hAnsi="Arial" w:cs="Arial"/>
              <w:sz w:val="16"/>
              <w:szCs w:val="16"/>
            </w:rPr>
            <w:t xml:space="preserve">  </w:t>
          </w:r>
          <w:r w:rsidR="005B1BF4">
            <w:rPr>
              <w:rFonts w:ascii="Arial" w:eastAsia="Arial Unicode MS" w:hAnsi="Arial" w:cs="Arial"/>
              <w:sz w:val="16"/>
              <w:szCs w:val="16"/>
            </w:rPr>
            <w:t>Re</w:t>
          </w:r>
          <w:r w:rsidRPr="005B1BF4">
            <w:rPr>
              <w:rFonts w:ascii="Arial" w:hAnsi="Arial" w:cs="Arial"/>
              <w:sz w:val="16"/>
              <w:szCs w:val="16"/>
            </w:rPr>
            <w:t>visão: 0</w:t>
          </w:r>
          <w:r w:rsidR="00872BA4">
            <w:rPr>
              <w:rFonts w:ascii="Arial" w:hAnsi="Arial" w:cs="Arial"/>
              <w:sz w:val="16"/>
              <w:szCs w:val="16"/>
            </w:rPr>
            <w:t>0</w:t>
          </w:r>
          <w:r w:rsidRPr="005B1BF4">
            <w:rPr>
              <w:rFonts w:ascii="Arial" w:hAnsi="Arial" w:cs="Arial"/>
              <w:sz w:val="16"/>
              <w:szCs w:val="16"/>
            </w:rPr>
            <w:t xml:space="preserve">                                         </w:t>
          </w:r>
          <w:r w:rsidR="005B1BF4">
            <w:rPr>
              <w:rFonts w:ascii="Arial" w:hAnsi="Arial" w:cs="Arial"/>
              <w:sz w:val="16"/>
              <w:szCs w:val="16"/>
            </w:rPr>
            <w:t xml:space="preserve">                                                    </w:t>
          </w:r>
          <w:r w:rsidRPr="005B1BF4">
            <w:rPr>
              <w:rFonts w:ascii="Arial" w:hAnsi="Arial" w:cs="Arial"/>
              <w:sz w:val="16"/>
              <w:szCs w:val="16"/>
            </w:rPr>
            <w:t xml:space="preserve"> </w:t>
          </w:r>
          <w:r w:rsidR="005B1BF4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5B1BF4" w:rsidRPr="005B1BF4">
            <w:rPr>
              <w:rFonts w:ascii="Arial" w:hAnsi="Arial" w:cs="Arial"/>
              <w:sz w:val="16"/>
              <w:szCs w:val="16"/>
            </w:rPr>
            <w:t xml:space="preserve">Data: </w:t>
          </w:r>
          <w:r w:rsidR="00B91A42">
            <w:rPr>
              <w:rFonts w:ascii="Arial" w:hAnsi="Arial" w:cs="Arial"/>
              <w:sz w:val="16"/>
              <w:szCs w:val="16"/>
            </w:rPr>
            <w:t>14</w:t>
          </w:r>
          <w:bookmarkStart w:id="0" w:name="_GoBack"/>
          <w:bookmarkEnd w:id="0"/>
          <w:r w:rsidR="005B1BF4" w:rsidRPr="005B1BF4">
            <w:rPr>
              <w:rFonts w:ascii="Arial" w:hAnsi="Arial" w:cs="Arial"/>
              <w:sz w:val="16"/>
              <w:szCs w:val="16"/>
            </w:rPr>
            <w:t>/0</w:t>
          </w:r>
          <w:r w:rsidR="00872BA4">
            <w:rPr>
              <w:rFonts w:ascii="Arial" w:hAnsi="Arial" w:cs="Arial"/>
              <w:sz w:val="16"/>
              <w:szCs w:val="16"/>
            </w:rPr>
            <w:t>6</w:t>
          </w:r>
          <w:r w:rsidR="005B1BF4" w:rsidRPr="005B1BF4">
            <w:rPr>
              <w:rFonts w:ascii="Arial" w:hAnsi="Arial" w:cs="Arial"/>
              <w:sz w:val="16"/>
              <w:szCs w:val="16"/>
            </w:rPr>
            <w:t>/201</w:t>
          </w:r>
          <w:r w:rsidR="00872BA4">
            <w:rPr>
              <w:rFonts w:ascii="Arial" w:hAnsi="Arial" w:cs="Arial"/>
              <w:sz w:val="16"/>
              <w:szCs w:val="16"/>
            </w:rPr>
            <w:t>7</w:t>
          </w:r>
          <w:r w:rsidR="005B1BF4" w:rsidRPr="005B1BF4">
            <w:rPr>
              <w:rFonts w:ascii="Arial" w:hAnsi="Arial" w:cs="Arial"/>
              <w:sz w:val="16"/>
              <w:szCs w:val="16"/>
            </w:rPr>
            <w:t xml:space="preserve">           </w:t>
          </w:r>
          <w:r w:rsidRPr="005B1BF4">
            <w:rPr>
              <w:rFonts w:ascii="Arial" w:hAnsi="Arial" w:cs="Arial"/>
              <w:sz w:val="16"/>
              <w:szCs w:val="16"/>
            </w:rPr>
            <w:t xml:space="preserve"> </w:t>
          </w:r>
          <w:r w:rsidR="00BA6D77" w:rsidRPr="005B1BF4">
            <w:rPr>
              <w:rFonts w:ascii="Arial" w:hAnsi="Arial" w:cs="Arial"/>
              <w:sz w:val="16"/>
              <w:szCs w:val="16"/>
            </w:rPr>
            <w:t xml:space="preserve"> </w:t>
          </w:r>
          <w:r w:rsidR="00E90501" w:rsidRPr="005B1BF4"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5B1BF4">
            <w:rPr>
              <w:rFonts w:ascii="Arial" w:hAnsi="Arial" w:cs="Arial"/>
              <w:sz w:val="16"/>
              <w:szCs w:val="16"/>
            </w:rPr>
            <w:t xml:space="preserve">                                               </w:t>
          </w:r>
          <w:r w:rsidR="00E90501" w:rsidRPr="005B1BF4">
            <w:rPr>
              <w:rFonts w:ascii="Arial" w:hAnsi="Arial" w:cs="Arial"/>
              <w:sz w:val="20"/>
              <w:szCs w:val="20"/>
            </w:rPr>
            <w:t xml:space="preserve"> </w:t>
          </w:r>
          <w:r w:rsidRPr="005B1BF4">
            <w:rPr>
              <w:rFonts w:ascii="Arial" w:hAnsi="Arial" w:cs="Arial"/>
              <w:sz w:val="16"/>
              <w:szCs w:val="16"/>
            </w:rPr>
            <w:t>Pág.:</w:t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91A42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91A42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B1BF4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81189" w:rsidRPr="008A1796" w:rsidRDefault="001F5ADB">
    <w:pPr>
      <w:pStyle w:val="Rodap"/>
    </w:pPr>
    <w:r w:rsidRPr="005B1BF4">
      <w:rPr>
        <w:rFonts w:ascii="Arial" w:eastAsia="Arial Unicode MS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AD7A5" wp14:editId="09CFE029">
              <wp:simplePos x="0" y="0"/>
              <wp:positionH relativeFrom="column">
                <wp:posOffset>-298450</wp:posOffset>
              </wp:positionH>
              <wp:positionV relativeFrom="paragraph">
                <wp:posOffset>-147320</wp:posOffset>
              </wp:positionV>
              <wp:extent cx="9601200" cy="0"/>
              <wp:effectExtent l="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9C43F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-11.6pt" to="732.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" strokecolor="silver" strokeweight="2.25pt"/>
          </w:pict>
        </mc:Fallback>
      </mc:AlternateContent>
    </w:r>
    <w:r w:rsidR="00BA6D77" w:rsidRPr="008A179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1C" w:rsidRDefault="00881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E6" w:rsidRDefault="00F907E6">
      <w:r>
        <w:separator/>
      </w:r>
    </w:p>
  </w:footnote>
  <w:footnote w:type="continuationSeparator" w:id="0">
    <w:p w:rsidR="00F907E6" w:rsidRDefault="00F9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1C" w:rsidRDefault="00881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98" w:type="dxa"/>
      <w:tblInd w:w="-4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3426"/>
      <w:gridCol w:w="3427"/>
      <w:gridCol w:w="3427"/>
      <w:gridCol w:w="3427"/>
    </w:tblGrid>
    <w:tr w:rsidR="00A426B4" w:rsidRPr="00BA6D77" w:rsidTr="007D669E">
      <w:trPr>
        <w:cantSplit/>
        <w:trHeight w:val="617"/>
      </w:trPr>
      <w:tc>
        <w:tcPr>
          <w:tcW w:w="1391" w:type="dxa"/>
          <w:vMerge w:val="restart"/>
          <w:vAlign w:val="center"/>
        </w:tcPr>
        <w:p w:rsidR="00A426B4" w:rsidRPr="00AE7938" w:rsidRDefault="00AE7938" w:rsidP="002D7DC6">
          <w:pPr>
            <w:spacing w:before="60" w:after="60"/>
            <w:jc w:val="center"/>
            <w:rPr>
              <w:rFonts w:ascii="Fonte Ecológica Spranq" w:hAnsi="Fonte Ecológica Spranq"/>
              <w:b/>
            </w:rPr>
          </w:pPr>
          <w:r w:rsidRPr="00AE7938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0AC9CAD" wp14:editId="4903564A">
                <wp:extent cx="800100" cy="752475"/>
                <wp:effectExtent l="0" t="0" r="0" b="9525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7" w:type="dxa"/>
          <w:gridSpan w:val="4"/>
          <w:vAlign w:val="center"/>
        </w:tcPr>
        <w:p w:rsidR="00A426B4" w:rsidRPr="00AE7938" w:rsidRDefault="00872BA4" w:rsidP="002D7DC6">
          <w:pPr>
            <w:spacing w:before="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E7938">
            <w:rPr>
              <w:rFonts w:ascii="Arial" w:hAnsi="Arial" w:cs="Arial"/>
              <w:b/>
            </w:rPr>
            <w:t>PROGRAMAÇÃO DE VISTORIAS</w:t>
          </w:r>
          <w:r w:rsidR="00A426B4" w:rsidRPr="00AE7938">
            <w:rPr>
              <w:rFonts w:ascii="Arial" w:hAnsi="Arial" w:cs="Arial"/>
              <w:b/>
            </w:rPr>
            <w:t xml:space="preserve"> </w:t>
          </w:r>
        </w:p>
      </w:tc>
    </w:tr>
    <w:tr w:rsidR="00872BA4" w:rsidRPr="00BA6D77" w:rsidTr="007D669E">
      <w:trPr>
        <w:cantSplit/>
        <w:trHeight w:val="626"/>
      </w:trPr>
      <w:tc>
        <w:tcPr>
          <w:tcW w:w="1391" w:type="dxa"/>
          <w:vMerge/>
        </w:tcPr>
        <w:p w:rsidR="00872BA4" w:rsidRPr="00AE7938" w:rsidRDefault="00872BA4" w:rsidP="00A426B4">
          <w:pPr>
            <w:spacing w:before="60" w:after="60"/>
            <w:jc w:val="center"/>
            <w:rPr>
              <w:rFonts w:ascii="Fonte Ecológica Spranq" w:hAnsi="Fonte Ecológica Spranq"/>
              <w:b/>
            </w:rPr>
          </w:pPr>
        </w:p>
      </w:tc>
      <w:tc>
        <w:tcPr>
          <w:tcW w:w="3426" w:type="dxa"/>
        </w:tcPr>
        <w:p w:rsidR="00872BA4" w:rsidRPr="00AE7938" w:rsidRDefault="00872BA4" w:rsidP="00A426B4">
          <w:pPr>
            <w:pStyle w:val="Ttulo6"/>
            <w:rPr>
              <w:rFonts w:cs="Arial"/>
            </w:rPr>
          </w:pPr>
          <w:r w:rsidRPr="00AE7938">
            <w:rPr>
              <w:rFonts w:cs="Arial"/>
            </w:rPr>
            <w:t xml:space="preserve">Elaborado por: </w:t>
          </w:r>
        </w:p>
        <w:p w:rsidR="00872BA4" w:rsidRPr="00AE7938" w:rsidRDefault="00872BA4" w:rsidP="00A426B4">
          <w:pPr>
            <w:pStyle w:val="Ttulo6"/>
            <w:jc w:val="center"/>
            <w:rPr>
              <w:rFonts w:cs="Arial"/>
              <w:szCs w:val="16"/>
            </w:rPr>
          </w:pPr>
        </w:p>
        <w:p w:rsidR="00872BA4" w:rsidRPr="00AE7938" w:rsidRDefault="00872BA4" w:rsidP="00A426B4">
          <w:pPr>
            <w:pStyle w:val="Ttulo6"/>
            <w:jc w:val="center"/>
            <w:rPr>
              <w:rFonts w:cs="Arial"/>
              <w:szCs w:val="16"/>
            </w:rPr>
          </w:pPr>
        </w:p>
      </w:tc>
      <w:tc>
        <w:tcPr>
          <w:tcW w:w="3427" w:type="dxa"/>
        </w:tcPr>
        <w:p w:rsidR="00872BA4" w:rsidRPr="00AE7938" w:rsidRDefault="00872BA4" w:rsidP="00A426B4">
          <w:pPr>
            <w:pStyle w:val="Ttulo6"/>
            <w:rPr>
              <w:rFonts w:cs="Arial"/>
              <w:sz w:val="6"/>
            </w:rPr>
          </w:pPr>
          <w:r w:rsidRPr="00AE7938">
            <w:rPr>
              <w:rFonts w:cs="Arial"/>
            </w:rPr>
            <w:t>Aprovado por:</w:t>
          </w:r>
        </w:p>
        <w:p w:rsidR="00872BA4" w:rsidRPr="00AE7938" w:rsidRDefault="00872BA4" w:rsidP="00A426B4">
          <w:pPr>
            <w:pStyle w:val="Ttulo3"/>
            <w:jc w:val="center"/>
            <w:rPr>
              <w:rFonts w:cs="Arial"/>
              <w:color w:val="auto"/>
              <w:szCs w:val="16"/>
            </w:rPr>
          </w:pPr>
        </w:p>
        <w:p w:rsidR="00872BA4" w:rsidRPr="00AE7938" w:rsidRDefault="00872BA4" w:rsidP="00A426B4">
          <w:pPr>
            <w:pStyle w:val="Ttulo3"/>
            <w:jc w:val="center"/>
            <w:rPr>
              <w:rFonts w:cs="Arial"/>
              <w:color w:val="auto"/>
              <w:szCs w:val="16"/>
            </w:rPr>
          </w:pPr>
        </w:p>
      </w:tc>
      <w:tc>
        <w:tcPr>
          <w:tcW w:w="3427" w:type="dxa"/>
        </w:tcPr>
        <w:p w:rsidR="00872BA4" w:rsidRPr="00AE7938" w:rsidRDefault="00872BA4" w:rsidP="00A426B4">
          <w:pPr>
            <w:pStyle w:val="Ttulo6"/>
            <w:rPr>
              <w:rFonts w:cs="Arial"/>
            </w:rPr>
          </w:pPr>
          <w:r w:rsidRPr="00AE7938">
            <w:rPr>
              <w:rFonts w:cs="Arial"/>
            </w:rPr>
            <w:t>Data da última atualização:</w:t>
          </w:r>
        </w:p>
        <w:p w:rsidR="00872BA4" w:rsidRPr="00AE7938" w:rsidRDefault="00872BA4" w:rsidP="00A426B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872BA4" w:rsidRPr="00AE7938" w:rsidRDefault="00872BA4" w:rsidP="00A426B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7" w:type="dxa"/>
        </w:tcPr>
        <w:p w:rsidR="00872BA4" w:rsidRPr="00AE7938" w:rsidRDefault="00872BA4" w:rsidP="00872BA4">
          <w:pPr>
            <w:pStyle w:val="Ttulo6"/>
            <w:rPr>
              <w:rFonts w:cs="Arial"/>
              <w:sz w:val="6"/>
            </w:rPr>
          </w:pPr>
          <w:r w:rsidRPr="00AE7938">
            <w:rPr>
              <w:rFonts w:cs="Arial"/>
            </w:rPr>
            <w:t>Ano:</w:t>
          </w:r>
        </w:p>
        <w:p w:rsidR="00AE7938" w:rsidRPr="00AE7938" w:rsidRDefault="00AE7938" w:rsidP="00AE793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872BA4" w:rsidRPr="00AE7938" w:rsidRDefault="00872BA4" w:rsidP="00A426B4">
          <w:pPr>
            <w:rPr>
              <w:rFonts w:ascii="Arial" w:hAnsi="Arial" w:cs="Arial"/>
              <w:strike/>
              <w:sz w:val="16"/>
              <w:szCs w:val="16"/>
            </w:rPr>
          </w:pPr>
        </w:p>
      </w:tc>
    </w:tr>
  </w:tbl>
  <w:p w:rsidR="00281189" w:rsidRPr="0088151C" w:rsidRDefault="0088151C" w:rsidP="0088151C">
    <w:pPr>
      <w:pStyle w:val="Cabealho"/>
      <w:jc w:val="center"/>
      <w:rPr>
        <w:rFonts w:ascii="Arial" w:hAnsi="Arial" w:cs="Arial"/>
        <w:sz w:val="20"/>
        <w:szCs w:val="20"/>
      </w:rPr>
    </w:pPr>
    <w:r w:rsidRPr="0088151C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88151C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88151C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1C" w:rsidRDefault="00881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A9"/>
    <w:multiLevelType w:val="hybridMultilevel"/>
    <w:tmpl w:val="3F7E3D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43EEF"/>
    <w:multiLevelType w:val="hybridMultilevel"/>
    <w:tmpl w:val="0ABE94FE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64ED2"/>
    <w:multiLevelType w:val="hybridMultilevel"/>
    <w:tmpl w:val="81587E20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86877"/>
    <w:multiLevelType w:val="hybridMultilevel"/>
    <w:tmpl w:val="FBC45A6C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B5376"/>
    <w:multiLevelType w:val="hybridMultilevel"/>
    <w:tmpl w:val="E1A04A32"/>
    <w:lvl w:ilvl="0" w:tplc="092E62D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0139C"/>
    <w:multiLevelType w:val="hybridMultilevel"/>
    <w:tmpl w:val="D8748752"/>
    <w:lvl w:ilvl="0" w:tplc="3B905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01452"/>
    <w:multiLevelType w:val="hybridMultilevel"/>
    <w:tmpl w:val="CAB07DE8"/>
    <w:lvl w:ilvl="0" w:tplc="713C6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8000"/>
      </w:rPr>
    </w:lvl>
    <w:lvl w:ilvl="1" w:tplc="092E62D0">
      <w:start w:val="1"/>
      <w:numFmt w:val="bullet"/>
      <w:lvlText w:val=""/>
      <w:lvlJc w:val="left"/>
      <w:pPr>
        <w:tabs>
          <w:tab w:val="num" w:pos="2217"/>
        </w:tabs>
        <w:ind w:left="2273" w:hanging="113"/>
      </w:pPr>
      <w:rPr>
        <w:rFonts w:ascii="Symbol" w:hAnsi="Symbol" w:hint="default"/>
        <w:sz w:val="14"/>
        <w:szCs w:val="14"/>
      </w:rPr>
    </w:lvl>
    <w:lvl w:ilvl="2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DF648F"/>
    <w:multiLevelType w:val="hybridMultilevel"/>
    <w:tmpl w:val="6F36D6B2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92E62D0">
      <w:start w:val="1"/>
      <w:numFmt w:val="bullet"/>
      <w:lvlText w:val=""/>
      <w:lvlJc w:val="left"/>
      <w:pPr>
        <w:tabs>
          <w:tab w:val="num" w:pos="1137"/>
        </w:tabs>
        <w:ind w:left="1193" w:hanging="113"/>
      </w:pPr>
      <w:rPr>
        <w:rFonts w:ascii="Symbol" w:hAnsi="Symbol" w:hint="default"/>
        <w:sz w:val="14"/>
        <w:szCs w:val="1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165BB"/>
    <w:multiLevelType w:val="hybridMultilevel"/>
    <w:tmpl w:val="F0A21BD4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D06EC"/>
    <w:multiLevelType w:val="hybridMultilevel"/>
    <w:tmpl w:val="7D38446E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84E3E"/>
    <w:multiLevelType w:val="multilevel"/>
    <w:tmpl w:val="CAB07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"/>
      <w:lvlJc w:val="left"/>
      <w:pPr>
        <w:tabs>
          <w:tab w:val="num" w:pos="2217"/>
        </w:tabs>
        <w:ind w:left="2273" w:hanging="113"/>
      </w:pPr>
      <w:rPr>
        <w:rFonts w:ascii="Symbol" w:hAnsi="Symbol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37062A5"/>
    <w:multiLevelType w:val="hybridMultilevel"/>
    <w:tmpl w:val="39806912"/>
    <w:lvl w:ilvl="0" w:tplc="340294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92E62D0">
      <w:start w:val="1"/>
      <w:numFmt w:val="bullet"/>
      <w:lvlText w:val=""/>
      <w:lvlJc w:val="left"/>
      <w:pPr>
        <w:tabs>
          <w:tab w:val="num" w:pos="2217"/>
        </w:tabs>
        <w:ind w:left="2273" w:hanging="113"/>
      </w:pPr>
      <w:rPr>
        <w:rFonts w:ascii="Symbol" w:hAnsi="Symbol" w:hint="default"/>
        <w:sz w:val="14"/>
        <w:szCs w:val="14"/>
      </w:rPr>
    </w:lvl>
    <w:lvl w:ilvl="2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B55C4D"/>
    <w:multiLevelType w:val="hybridMultilevel"/>
    <w:tmpl w:val="61C8C4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C0F81"/>
    <w:multiLevelType w:val="hybridMultilevel"/>
    <w:tmpl w:val="F21468D8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12F54"/>
    <w:multiLevelType w:val="multilevel"/>
    <w:tmpl w:val="CAB07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"/>
      <w:lvlJc w:val="left"/>
      <w:pPr>
        <w:tabs>
          <w:tab w:val="num" w:pos="2217"/>
        </w:tabs>
        <w:ind w:left="2273" w:hanging="113"/>
      </w:pPr>
      <w:rPr>
        <w:rFonts w:ascii="Symbol" w:hAnsi="Symbol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1D4466"/>
    <w:multiLevelType w:val="hybridMultilevel"/>
    <w:tmpl w:val="9640BEE0"/>
    <w:lvl w:ilvl="0" w:tplc="C1F45B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364A1"/>
    <w:multiLevelType w:val="hybridMultilevel"/>
    <w:tmpl w:val="6310FACC"/>
    <w:lvl w:ilvl="0" w:tplc="092E62D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80BAD"/>
    <w:multiLevelType w:val="hybridMultilevel"/>
    <w:tmpl w:val="2C88E954"/>
    <w:lvl w:ilvl="0" w:tplc="9AECFD70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008000"/>
      </w:rPr>
    </w:lvl>
    <w:lvl w:ilvl="1" w:tplc="092E62D0">
      <w:start w:val="1"/>
      <w:numFmt w:val="bullet"/>
      <w:lvlText w:val=""/>
      <w:lvlJc w:val="left"/>
      <w:pPr>
        <w:tabs>
          <w:tab w:val="num" w:pos="2217"/>
        </w:tabs>
        <w:ind w:left="2273" w:hanging="113"/>
      </w:pPr>
      <w:rPr>
        <w:rFonts w:ascii="Symbol" w:hAnsi="Symbol" w:hint="default"/>
        <w:sz w:val="14"/>
        <w:szCs w:val="14"/>
      </w:rPr>
    </w:lvl>
    <w:lvl w:ilvl="2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D3138E3"/>
    <w:multiLevelType w:val="hybridMultilevel"/>
    <w:tmpl w:val="33B4FED4"/>
    <w:lvl w:ilvl="0" w:tplc="FF340D7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D7E1F"/>
    <w:multiLevelType w:val="multilevel"/>
    <w:tmpl w:val="CAB07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"/>
      <w:lvlJc w:val="left"/>
      <w:pPr>
        <w:tabs>
          <w:tab w:val="num" w:pos="2217"/>
        </w:tabs>
        <w:ind w:left="2273" w:hanging="113"/>
      </w:pPr>
      <w:rPr>
        <w:rFonts w:ascii="Symbol" w:hAnsi="Symbol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D8A6A85"/>
    <w:multiLevelType w:val="hybridMultilevel"/>
    <w:tmpl w:val="7958B854"/>
    <w:lvl w:ilvl="0" w:tplc="3B905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3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29"/>
    <w:rsid w:val="00006AA0"/>
    <w:rsid w:val="00011595"/>
    <w:rsid w:val="00064F63"/>
    <w:rsid w:val="000821FA"/>
    <w:rsid w:val="000C6165"/>
    <w:rsid w:val="000D2C7D"/>
    <w:rsid w:val="000D32EA"/>
    <w:rsid w:val="00110095"/>
    <w:rsid w:val="001F5ADB"/>
    <w:rsid w:val="001F6146"/>
    <w:rsid w:val="00281189"/>
    <w:rsid w:val="002B2D01"/>
    <w:rsid w:val="002D7DC6"/>
    <w:rsid w:val="0031177D"/>
    <w:rsid w:val="00347A29"/>
    <w:rsid w:val="00360DCE"/>
    <w:rsid w:val="003B3E65"/>
    <w:rsid w:val="00511296"/>
    <w:rsid w:val="0057039D"/>
    <w:rsid w:val="005B1BF4"/>
    <w:rsid w:val="006B5D97"/>
    <w:rsid w:val="006E36E0"/>
    <w:rsid w:val="0073667B"/>
    <w:rsid w:val="00785E91"/>
    <w:rsid w:val="007D03AD"/>
    <w:rsid w:val="007D669E"/>
    <w:rsid w:val="007E36FF"/>
    <w:rsid w:val="00872BA4"/>
    <w:rsid w:val="0088151C"/>
    <w:rsid w:val="00887499"/>
    <w:rsid w:val="008A1796"/>
    <w:rsid w:val="00907B48"/>
    <w:rsid w:val="00966331"/>
    <w:rsid w:val="009C7112"/>
    <w:rsid w:val="00A0348F"/>
    <w:rsid w:val="00A426B4"/>
    <w:rsid w:val="00A74170"/>
    <w:rsid w:val="00A74279"/>
    <w:rsid w:val="00AE7938"/>
    <w:rsid w:val="00B91A42"/>
    <w:rsid w:val="00BA351F"/>
    <w:rsid w:val="00BA6D77"/>
    <w:rsid w:val="00CB585F"/>
    <w:rsid w:val="00DE2D5F"/>
    <w:rsid w:val="00E90501"/>
    <w:rsid w:val="00E97D7C"/>
    <w:rsid w:val="00ED1DA9"/>
    <w:rsid w:val="00EE0137"/>
    <w:rsid w:val="00EE1705"/>
    <w:rsid w:val="00F10ED2"/>
    <w:rsid w:val="00F65F14"/>
    <w:rsid w:val="00F907E6"/>
    <w:rsid w:val="00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rFonts w:ascii="Arial" w:hAnsi="Arial"/>
      <w:b/>
      <w:bCs/>
      <w:color w:val="000000"/>
      <w:szCs w:val="20"/>
      <w:u w:val="doub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sz w:val="28"/>
      <w:szCs w:val="20"/>
      <w:u w:val="single"/>
    </w:rPr>
  </w:style>
  <w:style w:type="paragraph" w:customStyle="1" w:styleId="historico">
    <w:name w:val="historico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rFonts w:ascii="Arial" w:hAnsi="Arial"/>
      <w:b/>
      <w:bCs/>
      <w:color w:val="000000"/>
      <w:szCs w:val="20"/>
      <w:u w:val="doub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sz w:val="28"/>
      <w:szCs w:val="20"/>
      <w:u w:val="single"/>
    </w:rPr>
  </w:style>
  <w:style w:type="paragraph" w:customStyle="1" w:styleId="historico">
    <w:name w:val="historico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D53431-F973-416B-B557-7E7176ABDC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B79AC-114D-4201-88CE-2E6AC513A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CA800-1779-4859-8305-EF577980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NOVEMBRO / 2005</vt:lpstr>
    </vt:vector>
  </TitlesOfParts>
  <Company>DGTEC-DEPRO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NOVEMBRO / 2005</dc:title>
  <dc:subject/>
  <dc:creator>Poder Judiciário do Estado do Rio de Janeiro</dc:creator>
  <cp:keywords/>
  <dc:description/>
  <cp:lastModifiedBy>Daiana da Silva Bernardo</cp:lastModifiedBy>
  <cp:revision>9</cp:revision>
  <cp:lastPrinted>2017-06-06T13:34:00Z</cp:lastPrinted>
  <dcterms:created xsi:type="dcterms:W3CDTF">2017-05-26T14:55:00Z</dcterms:created>
  <dcterms:modified xsi:type="dcterms:W3CDTF">2017-06-12T15:29:00Z</dcterms:modified>
</cp:coreProperties>
</file>